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B72" w:rsidRPr="00A45CD9" w:rsidRDefault="00C70705" w:rsidP="008E3B72">
      <w:pPr>
        <w:pStyle w:val="ConsPlusNormal"/>
        <w:ind w:firstLine="540"/>
        <w:jc w:val="both"/>
        <w:rPr>
          <w:sz w:val="28"/>
          <w:szCs w:val="24"/>
        </w:rPr>
      </w:pPr>
      <w:r w:rsidRPr="00A45CD9">
        <w:rPr>
          <w:sz w:val="28"/>
          <w:szCs w:val="24"/>
        </w:rPr>
        <w:t>Сроки приема</w:t>
      </w:r>
    </w:p>
    <w:p w:rsidR="00C70705" w:rsidRPr="00A45CD9" w:rsidRDefault="00C70705" w:rsidP="008E3B72">
      <w:pPr>
        <w:pStyle w:val="ConsPlusNormal"/>
        <w:ind w:firstLine="540"/>
        <w:jc w:val="both"/>
        <w:rPr>
          <w:sz w:val="28"/>
          <w:szCs w:val="24"/>
        </w:rPr>
      </w:pPr>
      <w:bookmarkStart w:id="0" w:name="_GoBack"/>
    </w:p>
    <w:p w:rsidR="000978EC" w:rsidRDefault="000978EC" w:rsidP="000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>Прием в Высший юридический колледж по образовательным программам проводится на первый курс по личному заявлению граждан.</w:t>
      </w: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bookmarkStart w:id="1" w:name="Par106"/>
      <w:bookmarkEnd w:id="1"/>
      <w:r w:rsidRPr="00A64B0E">
        <w:rPr>
          <w:b w:val="0"/>
          <w:szCs w:val="24"/>
        </w:rPr>
        <w:t>Прием документов начинается не позднее 20 июня.</w:t>
      </w: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bookmarkStart w:id="2" w:name="Par108"/>
      <w:bookmarkEnd w:id="2"/>
      <w:r w:rsidRPr="00A64B0E">
        <w:rPr>
          <w:b w:val="0"/>
          <w:szCs w:val="24"/>
        </w:rPr>
        <w:t xml:space="preserve">Прием документов на </w:t>
      </w:r>
      <w:r w:rsidRPr="00A64B0E">
        <w:rPr>
          <w:szCs w:val="24"/>
        </w:rPr>
        <w:t xml:space="preserve">очную форму </w:t>
      </w:r>
      <w:r w:rsidRPr="00A64B0E">
        <w:rPr>
          <w:b w:val="0"/>
          <w:szCs w:val="24"/>
        </w:rPr>
        <w:t xml:space="preserve">обучения начинается с </w:t>
      </w:r>
      <w:r>
        <w:rPr>
          <w:szCs w:val="24"/>
        </w:rPr>
        <w:t>01</w:t>
      </w:r>
      <w:r w:rsidRPr="00A64B0E">
        <w:rPr>
          <w:szCs w:val="24"/>
        </w:rPr>
        <w:t xml:space="preserve"> июня</w:t>
      </w:r>
      <w:r w:rsidRPr="00A64B0E">
        <w:rPr>
          <w:b w:val="0"/>
          <w:szCs w:val="24"/>
        </w:rPr>
        <w:t>.</w:t>
      </w: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bookmarkStart w:id="3" w:name="P104"/>
      <w:bookmarkEnd w:id="3"/>
      <w:r w:rsidRPr="00A64B0E">
        <w:rPr>
          <w:b w:val="0"/>
          <w:szCs w:val="24"/>
        </w:rPr>
        <w:t xml:space="preserve">Прием заявлений на </w:t>
      </w:r>
      <w:r w:rsidRPr="00A64B0E">
        <w:rPr>
          <w:szCs w:val="24"/>
        </w:rPr>
        <w:t xml:space="preserve">очную форму </w:t>
      </w:r>
      <w:r w:rsidRPr="00A64B0E">
        <w:rPr>
          <w:b w:val="0"/>
          <w:szCs w:val="24"/>
        </w:rPr>
        <w:t>получения</w:t>
      </w:r>
      <w:r w:rsidRPr="00A64B0E">
        <w:rPr>
          <w:szCs w:val="24"/>
        </w:rPr>
        <w:t xml:space="preserve"> </w:t>
      </w:r>
      <w:r w:rsidRPr="00A64B0E">
        <w:rPr>
          <w:b w:val="0"/>
          <w:szCs w:val="24"/>
        </w:rPr>
        <w:t xml:space="preserve">образования осуществляется до </w:t>
      </w:r>
      <w:r w:rsidRPr="00A64B0E">
        <w:rPr>
          <w:szCs w:val="24"/>
        </w:rPr>
        <w:t>15 августа</w:t>
      </w:r>
      <w:r w:rsidRPr="00A64B0E">
        <w:rPr>
          <w:b w:val="0"/>
          <w:szCs w:val="24"/>
        </w:rPr>
        <w:t xml:space="preserve">, а при наличии свободных мест в Высшем юридическом колледже прием документов продлевается до </w:t>
      </w:r>
      <w:r w:rsidRPr="00A64B0E">
        <w:rPr>
          <w:szCs w:val="24"/>
        </w:rPr>
        <w:t>25 ноября</w:t>
      </w:r>
      <w:r w:rsidRPr="00A64B0E">
        <w:rPr>
          <w:b w:val="0"/>
          <w:szCs w:val="24"/>
        </w:rPr>
        <w:t xml:space="preserve"> текущего года</w:t>
      </w: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Прием заявлений у лиц, поступающих для обучения по </w:t>
      </w:r>
      <w:proofErr w:type="gramStart"/>
      <w:r w:rsidRPr="00A64B0E">
        <w:rPr>
          <w:b w:val="0"/>
          <w:szCs w:val="24"/>
        </w:rPr>
        <w:t>образовательным</w:t>
      </w:r>
      <w:proofErr w:type="gramEnd"/>
      <w:r w:rsidRPr="00A64B0E">
        <w:rPr>
          <w:b w:val="0"/>
          <w:szCs w:val="24"/>
        </w:rPr>
        <w:t xml:space="preserve"> </w:t>
      </w:r>
    </w:p>
    <w:p w:rsidR="00090D78" w:rsidRPr="00A64B0E" w:rsidRDefault="00090D78" w:rsidP="00090D78">
      <w:pPr>
        <w:pStyle w:val="ConsPlusNormal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программам по специальностям, требующим у поступающих определенных творческих способностей, физических и (или) психологических качеств, осуществляется до </w:t>
      </w:r>
      <w:r w:rsidRPr="00A64B0E">
        <w:rPr>
          <w:szCs w:val="24"/>
        </w:rPr>
        <w:t>10 августа.</w:t>
      </w:r>
    </w:p>
    <w:p w:rsidR="00090D78" w:rsidRPr="00A64B0E" w:rsidRDefault="00090D78" w:rsidP="0009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bookmarkStart w:id="4" w:name="Par113"/>
      <w:bookmarkEnd w:id="4"/>
      <w:r w:rsidRPr="00A64B0E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Pr="00A64B0E">
        <w:rPr>
          <w:rFonts w:ascii="Times New Roman" w:hAnsi="Times New Roman" w:cs="Times New Roman"/>
          <w:b/>
          <w:sz w:val="24"/>
          <w:szCs w:val="24"/>
        </w:rPr>
        <w:t>на очно-заочную форму</w:t>
      </w:r>
      <w:r w:rsidRPr="00A64B0E">
        <w:rPr>
          <w:rFonts w:ascii="Times New Roman" w:hAnsi="Times New Roman" w:cs="Times New Roman"/>
          <w:sz w:val="24"/>
          <w:szCs w:val="24"/>
        </w:rPr>
        <w:t xml:space="preserve"> получения образования начинается с </w:t>
      </w:r>
      <w:r w:rsidRPr="00A64B0E">
        <w:rPr>
          <w:rFonts w:ascii="Times New Roman" w:hAnsi="Times New Roman" w:cs="Times New Roman"/>
          <w:b/>
          <w:sz w:val="24"/>
          <w:szCs w:val="24"/>
        </w:rPr>
        <w:t>12 мая</w:t>
      </w:r>
      <w:r w:rsidRPr="00A64B0E">
        <w:rPr>
          <w:rFonts w:ascii="Times New Roman" w:hAnsi="Times New Roman" w:cs="Times New Roman"/>
          <w:sz w:val="24"/>
          <w:szCs w:val="24"/>
        </w:rPr>
        <w:t xml:space="preserve"> и осуществляется до </w:t>
      </w:r>
      <w:r w:rsidRPr="00A64B0E">
        <w:rPr>
          <w:rFonts w:ascii="Times New Roman" w:hAnsi="Times New Roman" w:cs="Times New Roman"/>
          <w:b/>
          <w:sz w:val="24"/>
          <w:szCs w:val="24"/>
        </w:rPr>
        <w:t>21 сентября</w:t>
      </w:r>
      <w:r w:rsidRPr="00A64B0E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090D78" w:rsidRPr="00D70B5D" w:rsidRDefault="00090D78" w:rsidP="0009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4B0E">
        <w:rPr>
          <w:rFonts w:ascii="Times New Roman" w:hAnsi="Times New Roman" w:cs="Times New Roman"/>
          <w:sz w:val="24"/>
          <w:szCs w:val="24"/>
        </w:rPr>
        <w:t xml:space="preserve">Прием заявлений </w:t>
      </w:r>
      <w:r w:rsidRPr="00A64B0E">
        <w:rPr>
          <w:rFonts w:ascii="Times New Roman" w:hAnsi="Times New Roman" w:cs="Times New Roman"/>
          <w:b/>
          <w:sz w:val="24"/>
          <w:szCs w:val="24"/>
        </w:rPr>
        <w:t>на заочную форму</w:t>
      </w:r>
      <w:r w:rsidRPr="00A64B0E">
        <w:rPr>
          <w:rFonts w:ascii="Times New Roman" w:hAnsi="Times New Roman" w:cs="Times New Roman"/>
          <w:sz w:val="24"/>
          <w:szCs w:val="24"/>
        </w:rPr>
        <w:t xml:space="preserve"> получения образования начинается с </w:t>
      </w:r>
      <w:r w:rsidRPr="00A64B0E">
        <w:rPr>
          <w:rFonts w:ascii="Times New Roman" w:hAnsi="Times New Roman" w:cs="Times New Roman"/>
          <w:b/>
          <w:sz w:val="24"/>
          <w:szCs w:val="24"/>
        </w:rPr>
        <w:t>12 мая</w:t>
      </w:r>
      <w:r w:rsidRPr="00A64B0E">
        <w:rPr>
          <w:rFonts w:ascii="Times New Roman" w:hAnsi="Times New Roman" w:cs="Times New Roman"/>
          <w:sz w:val="24"/>
          <w:szCs w:val="24"/>
        </w:rPr>
        <w:t xml:space="preserve"> и осуществляется до </w:t>
      </w:r>
      <w:r w:rsidRPr="00A64B0E">
        <w:rPr>
          <w:rFonts w:ascii="Times New Roman" w:hAnsi="Times New Roman" w:cs="Times New Roman"/>
          <w:b/>
          <w:sz w:val="24"/>
          <w:szCs w:val="24"/>
        </w:rPr>
        <w:t xml:space="preserve">25 ноября </w:t>
      </w:r>
      <w:r w:rsidRPr="00A64B0E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0978EC" w:rsidRDefault="000978EC" w:rsidP="000978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0D78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r w:rsidRPr="003C5CE1">
        <w:rPr>
          <w:b w:val="0"/>
          <w:szCs w:val="24"/>
        </w:rPr>
        <w:t xml:space="preserve">Поступающий на очную форму обучения представляет оригинал документа об образовании и (или) документа об образовании и о квалификации в срок до </w:t>
      </w:r>
      <w:r w:rsidRPr="003C5CE1">
        <w:rPr>
          <w:szCs w:val="24"/>
        </w:rPr>
        <w:t>2</w:t>
      </w:r>
      <w:r w:rsidR="00435B7B">
        <w:rPr>
          <w:szCs w:val="24"/>
        </w:rPr>
        <w:t>6</w:t>
      </w:r>
      <w:r w:rsidRPr="003C5CE1">
        <w:rPr>
          <w:szCs w:val="24"/>
        </w:rPr>
        <w:t xml:space="preserve"> августа (включительно)</w:t>
      </w:r>
      <w:r w:rsidRPr="003C5CE1">
        <w:rPr>
          <w:b w:val="0"/>
          <w:szCs w:val="24"/>
        </w:rPr>
        <w:t xml:space="preserve"> текущего года.</w:t>
      </w: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Поступающие на очно-заочную форму обучения представляют оригинал документа об образовании и (или) документа об образовании и о квалификации в срок до </w:t>
      </w:r>
      <w:r w:rsidRPr="00A64B0E">
        <w:rPr>
          <w:szCs w:val="24"/>
        </w:rPr>
        <w:t>22 сентября (включительно)</w:t>
      </w:r>
      <w:r w:rsidRPr="00A64B0E">
        <w:rPr>
          <w:b w:val="0"/>
          <w:szCs w:val="24"/>
        </w:rPr>
        <w:t xml:space="preserve"> текущего года.</w:t>
      </w:r>
    </w:p>
    <w:p w:rsidR="00090D78" w:rsidRPr="003C5CE1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r w:rsidRPr="00A64B0E">
        <w:rPr>
          <w:b w:val="0"/>
          <w:szCs w:val="24"/>
        </w:rPr>
        <w:t xml:space="preserve">Поступающие на заочную форму обучения представляют оригинал документа об образовании и (или) документа об образовании и о квалификации в срок до </w:t>
      </w:r>
      <w:r>
        <w:rPr>
          <w:szCs w:val="24"/>
        </w:rPr>
        <w:t>01</w:t>
      </w:r>
      <w:r w:rsidRPr="00A64B0E">
        <w:rPr>
          <w:szCs w:val="24"/>
        </w:rPr>
        <w:t xml:space="preserve"> сентября</w:t>
      </w:r>
      <w:r w:rsidRPr="00A64B0E">
        <w:rPr>
          <w:b w:val="0"/>
          <w:szCs w:val="24"/>
        </w:rPr>
        <w:t xml:space="preserve"> </w:t>
      </w:r>
      <w:r w:rsidRPr="00A64B0E">
        <w:rPr>
          <w:szCs w:val="24"/>
        </w:rPr>
        <w:t>(включительно)</w:t>
      </w:r>
      <w:r>
        <w:rPr>
          <w:szCs w:val="24"/>
        </w:rPr>
        <w:t xml:space="preserve">, </w:t>
      </w:r>
      <w:r w:rsidRPr="00A64B0E">
        <w:rPr>
          <w:szCs w:val="24"/>
        </w:rPr>
        <w:t>30 сентября</w:t>
      </w:r>
      <w:r w:rsidRPr="00A64B0E">
        <w:rPr>
          <w:b w:val="0"/>
          <w:szCs w:val="24"/>
        </w:rPr>
        <w:t xml:space="preserve"> </w:t>
      </w:r>
      <w:r w:rsidRPr="00A64B0E">
        <w:rPr>
          <w:szCs w:val="24"/>
        </w:rPr>
        <w:t xml:space="preserve">(включительно) </w:t>
      </w:r>
      <w:r w:rsidRPr="00A64B0E">
        <w:rPr>
          <w:b w:val="0"/>
          <w:szCs w:val="24"/>
        </w:rPr>
        <w:t xml:space="preserve">и </w:t>
      </w:r>
      <w:r w:rsidRPr="00A64B0E">
        <w:rPr>
          <w:szCs w:val="24"/>
        </w:rPr>
        <w:t>26 ноября (включительно)</w:t>
      </w:r>
      <w:r w:rsidRPr="00A64B0E">
        <w:rPr>
          <w:b w:val="0"/>
          <w:szCs w:val="24"/>
        </w:rPr>
        <w:t xml:space="preserve"> текущего года.</w:t>
      </w:r>
    </w:p>
    <w:p w:rsidR="00090D78" w:rsidRDefault="00090D78" w:rsidP="00090D78">
      <w:pPr>
        <w:pStyle w:val="ConsPlusNormal"/>
        <w:ind w:firstLine="540"/>
        <w:jc w:val="both"/>
        <w:rPr>
          <w:b w:val="0"/>
          <w:szCs w:val="24"/>
        </w:rPr>
      </w:pP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3C5CE1">
        <w:rPr>
          <w:b w:val="0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Pr="003C5CE1">
        <w:rPr>
          <w:szCs w:val="24"/>
        </w:rPr>
        <w:t>2</w:t>
      </w:r>
      <w:r w:rsidR="00435B7B">
        <w:rPr>
          <w:szCs w:val="24"/>
        </w:rPr>
        <w:t>8</w:t>
      </w:r>
      <w:r w:rsidRPr="003C5CE1">
        <w:rPr>
          <w:szCs w:val="24"/>
        </w:rPr>
        <w:t xml:space="preserve"> августа</w:t>
      </w:r>
      <w:r w:rsidRPr="003C5CE1">
        <w:rPr>
          <w:b w:val="0"/>
          <w:szCs w:val="24"/>
        </w:rPr>
        <w:t xml:space="preserve"> текущего года директором Высшего юридического колледжа издается приказ о зачислении на очную форму обучения на места, финансируемые за счет бюджета Удмурткой Республики и на места по договорам об оказании платных образовательных услуг лиц, рекомендованных приемной комиссией к зачислению и представивших оригиналы соответствующих</w:t>
      </w:r>
      <w:proofErr w:type="gramEnd"/>
      <w:r w:rsidRPr="003C5CE1">
        <w:rPr>
          <w:b w:val="0"/>
          <w:szCs w:val="24"/>
        </w:rPr>
        <w:t xml:space="preserve"> документов. Приложением к приказу о зачислении является </w:t>
      </w:r>
      <w:proofErr w:type="spellStart"/>
      <w:r w:rsidRPr="003C5CE1">
        <w:rPr>
          <w:b w:val="0"/>
          <w:szCs w:val="24"/>
        </w:rPr>
        <w:t>пофамильный</w:t>
      </w:r>
      <w:proofErr w:type="spellEnd"/>
      <w:r w:rsidRPr="003C5CE1">
        <w:rPr>
          <w:b w:val="0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90D78" w:rsidRPr="00A64B0E" w:rsidRDefault="00090D78" w:rsidP="0009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B0E">
        <w:rPr>
          <w:rFonts w:ascii="Times New Roman" w:hAnsi="Times New Roman" w:cs="Times New Roman"/>
          <w:sz w:val="24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Pr="00A64B0E">
        <w:rPr>
          <w:rFonts w:ascii="Times New Roman" w:hAnsi="Times New Roman" w:cs="Times New Roman"/>
          <w:b/>
          <w:sz w:val="24"/>
          <w:szCs w:val="24"/>
        </w:rPr>
        <w:t>24 сентября</w:t>
      </w:r>
      <w:r w:rsidRPr="00A64B0E">
        <w:rPr>
          <w:rFonts w:ascii="Times New Roman" w:hAnsi="Times New Roman" w:cs="Times New Roman"/>
          <w:sz w:val="24"/>
          <w:szCs w:val="24"/>
        </w:rPr>
        <w:t xml:space="preserve"> текущего года директором Высшего юридического колледжа издается приказ о зачислении на очно-заочную форму обучения на места</w:t>
      </w:r>
      <w:r w:rsidRPr="00A6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4B0E">
        <w:rPr>
          <w:rFonts w:ascii="Times New Roman" w:hAnsi="Times New Roman" w:cs="Times New Roman"/>
          <w:sz w:val="24"/>
          <w:szCs w:val="24"/>
        </w:rPr>
        <w:t>по договорам об оказании платных образовательных услуг лиц, рекомендованных приемной комиссией к зачислению и представивших оригиналы соответствующих документов.</w:t>
      </w:r>
      <w:proofErr w:type="gramEnd"/>
      <w:r w:rsidRPr="00A64B0E">
        <w:rPr>
          <w:rFonts w:ascii="Times New Roman" w:hAnsi="Times New Roman" w:cs="Times New Roman"/>
          <w:sz w:val="24"/>
          <w:szCs w:val="24"/>
        </w:rPr>
        <w:t xml:space="preserve"> Приложением к приказу о зачислении является </w:t>
      </w:r>
      <w:proofErr w:type="spellStart"/>
      <w:r w:rsidRPr="00A64B0E">
        <w:rPr>
          <w:rFonts w:ascii="Times New Roman" w:hAnsi="Times New Roman" w:cs="Times New Roman"/>
          <w:sz w:val="24"/>
          <w:szCs w:val="24"/>
        </w:rPr>
        <w:t>пофамильный</w:t>
      </w:r>
      <w:proofErr w:type="spellEnd"/>
      <w:r w:rsidRPr="00A64B0E">
        <w:rPr>
          <w:rFonts w:ascii="Times New Roman" w:hAnsi="Times New Roman" w:cs="Times New Roman"/>
          <w:sz w:val="24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p w:rsidR="00090D78" w:rsidRPr="00A64B0E" w:rsidRDefault="00090D78" w:rsidP="00090D78">
      <w:pPr>
        <w:pStyle w:val="ConsPlusNormal"/>
        <w:ind w:firstLine="540"/>
        <w:jc w:val="both"/>
        <w:rPr>
          <w:b w:val="0"/>
          <w:szCs w:val="24"/>
        </w:rPr>
      </w:pPr>
      <w:proofErr w:type="gramStart"/>
      <w:r w:rsidRPr="00A64B0E">
        <w:rPr>
          <w:b w:val="0"/>
          <w:szCs w:val="24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</w:t>
      </w:r>
      <w:r w:rsidRPr="00030E7E">
        <w:rPr>
          <w:szCs w:val="24"/>
        </w:rPr>
        <w:t>03 сентября</w:t>
      </w:r>
      <w:r>
        <w:rPr>
          <w:b w:val="0"/>
          <w:szCs w:val="24"/>
        </w:rPr>
        <w:t xml:space="preserve">, </w:t>
      </w:r>
      <w:r w:rsidRPr="00A64B0E">
        <w:rPr>
          <w:szCs w:val="24"/>
        </w:rPr>
        <w:t>02 октября и 30 ноября</w:t>
      </w:r>
      <w:r w:rsidRPr="00A64B0E">
        <w:rPr>
          <w:b w:val="0"/>
          <w:szCs w:val="24"/>
        </w:rPr>
        <w:t xml:space="preserve"> текущего года директором Высшего юридического колледжа издается приказ о </w:t>
      </w:r>
      <w:r w:rsidRPr="00A64B0E">
        <w:rPr>
          <w:b w:val="0"/>
          <w:szCs w:val="24"/>
        </w:rPr>
        <w:lastRenderedPageBreak/>
        <w:t>зачислении на заочную форму обучения на места по договорам об оказании платных образовательных услуг лиц, рекомендованных приемной комиссией к зачислению и представивших оригиналы соответствующих документов.</w:t>
      </w:r>
      <w:proofErr w:type="gramEnd"/>
      <w:r w:rsidRPr="00A64B0E">
        <w:rPr>
          <w:b w:val="0"/>
          <w:szCs w:val="24"/>
        </w:rPr>
        <w:t xml:space="preserve"> Приложением к приказу о зачислении является </w:t>
      </w:r>
      <w:proofErr w:type="spellStart"/>
      <w:r w:rsidRPr="00A64B0E">
        <w:rPr>
          <w:b w:val="0"/>
          <w:szCs w:val="24"/>
        </w:rPr>
        <w:t>пофамильный</w:t>
      </w:r>
      <w:proofErr w:type="spellEnd"/>
      <w:r w:rsidRPr="00A64B0E">
        <w:rPr>
          <w:b w:val="0"/>
          <w:szCs w:val="24"/>
        </w:rPr>
        <w:t xml:space="preserve">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организации.</w:t>
      </w:r>
    </w:p>
    <w:bookmarkEnd w:id="0"/>
    <w:p w:rsidR="008E3B72" w:rsidRDefault="008E3B72" w:rsidP="008E3B72"/>
    <w:sectPr w:rsidR="008E3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BC"/>
    <w:rsid w:val="00090D78"/>
    <w:rsid w:val="000978EC"/>
    <w:rsid w:val="00303026"/>
    <w:rsid w:val="003E46BC"/>
    <w:rsid w:val="00435B7B"/>
    <w:rsid w:val="008E3B72"/>
    <w:rsid w:val="00A45CD9"/>
    <w:rsid w:val="00C7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E3B72"/>
    <w:rPr>
      <w:b/>
      <w:bCs/>
    </w:rPr>
  </w:style>
  <w:style w:type="table" w:styleId="a4">
    <w:name w:val="Table Grid"/>
    <w:basedOn w:val="a1"/>
    <w:uiPriority w:val="59"/>
    <w:rsid w:val="00C7070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B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B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Strong"/>
    <w:basedOn w:val="a0"/>
    <w:uiPriority w:val="22"/>
    <w:qFormat/>
    <w:rsid w:val="008E3B72"/>
    <w:rPr>
      <w:b/>
      <w:bCs/>
    </w:rPr>
  </w:style>
  <w:style w:type="table" w:styleId="a4">
    <w:name w:val="Table Grid"/>
    <w:basedOn w:val="a1"/>
    <w:uiPriority w:val="59"/>
    <w:rsid w:val="00C7070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Мендыбаева Лариса Ильинична</cp:lastModifiedBy>
  <cp:revision>5</cp:revision>
  <dcterms:created xsi:type="dcterms:W3CDTF">2019-03-04T07:34:00Z</dcterms:created>
  <dcterms:modified xsi:type="dcterms:W3CDTF">2020-06-17T11:32:00Z</dcterms:modified>
</cp:coreProperties>
</file>