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09" w:rsidRPr="001F2409" w:rsidRDefault="001F2409" w:rsidP="001F24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частное учреждение</w:t>
      </w:r>
    </w:p>
    <w:p w:rsidR="001F2409" w:rsidRPr="001F2409" w:rsidRDefault="001F2409" w:rsidP="001F24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1F2409" w:rsidRPr="001F2409" w:rsidRDefault="001F2409" w:rsidP="001F24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>«Высший юридический колледж:</w:t>
      </w:r>
    </w:p>
    <w:p w:rsidR="001F2409" w:rsidRPr="001F2409" w:rsidRDefault="001F2409" w:rsidP="001F24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>экономика, финансы, служба безопасности»</w:t>
      </w:r>
    </w:p>
    <w:p w:rsidR="001F2409" w:rsidRPr="001F2409" w:rsidRDefault="001F2409" w:rsidP="001F24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1F2409" w:rsidRPr="001F2409" w:rsidRDefault="001F2409" w:rsidP="001F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2409" w:rsidRPr="001F2409" w:rsidRDefault="001F2409" w:rsidP="001F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2409" w:rsidRDefault="001F2409" w:rsidP="00E05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05829" w:rsidRDefault="00E05829" w:rsidP="00E05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829" w:rsidRPr="001F2409" w:rsidRDefault="00E05829" w:rsidP="00E0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409" w:rsidRPr="001F2409" w:rsidRDefault="001F2409" w:rsidP="001F2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2409" w:rsidRPr="001F2409" w:rsidRDefault="001F2409" w:rsidP="001F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2409" w:rsidRPr="001F2409" w:rsidRDefault="001F2409" w:rsidP="001F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2409" w:rsidRDefault="001F2409" w:rsidP="001F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2409" w:rsidRPr="001F2409" w:rsidRDefault="001F2409" w:rsidP="001F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2409" w:rsidRDefault="001F2409" w:rsidP="001F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2409" w:rsidRPr="001F2409" w:rsidRDefault="001F2409" w:rsidP="001F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2409" w:rsidRPr="001F2409" w:rsidRDefault="001F2409" w:rsidP="001F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2409" w:rsidRPr="001F2409" w:rsidRDefault="001F2409" w:rsidP="001F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2409">
        <w:rPr>
          <w:rFonts w:ascii="Times New Roman" w:hAnsi="Times New Roman" w:cs="Times New Roman"/>
          <w:b/>
          <w:caps/>
          <w:sz w:val="28"/>
          <w:szCs w:val="28"/>
        </w:rPr>
        <w:t>МЕТОДИЧЕСКИЕ Указания</w:t>
      </w:r>
    </w:p>
    <w:p w:rsidR="001F2409" w:rsidRPr="001F2409" w:rsidRDefault="001F2409" w:rsidP="001F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2409">
        <w:rPr>
          <w:rFonts w:ascii="Times New Roman" w:hAnsi="Times New Roman" w:cs="Times New Roman"/>
          <w:b/>
          <w:sz w:val="28"/>
          <w:szCs w:val="28"/>
        </w:rPr>
        <w:t xml:space="preserve"> оформлению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учебной дисциплине</w:t>
      </w:r>
      <w:r w:rsidRPr="001F2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409" w:rsidRPr="001F2409" w:rsidRDefault="001F2409" w:rsidP="001F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</w:p>
    <w:p w:rsidR="001F2409" w:rsidRPr="001F2409" w:rsidRDefault="001F2409" w:rsidP="001F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>20.02.04 Пожарная безопасность</w:t>
      </w:r>
    </w:p>
    <w:p w:rsidR="001F2409" w:rsidRPr="001F2409" w:rsidRDefault="001F2409" w:rsidP="001F2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409" w:rsidRPr="001F2409" w:rsidRDefault="001F2409" w:rsidP="001F2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409" w:rsidRPr="001F2409" w:rsidRDefault="001F2409" w:rsidP="001F2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Pr="001F2409" w:rsidRDefault="001F2409" w:rsidP="001F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409">
        <w:rPr>
          <w:rFonts w:ascii="Times New Roman" w:hAnsi="Times New Roman" w:cs="Times New Roman"/>
          <w:bCs/>
          <w:sz w:val="24"/>
          <w:szCs w:val="24"/>
        </w:rPr>
        <w:t>Ижевск 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F240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>Организация разработчик:</w:t>
      </w: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>Профессиональное образовательное частное учреждение «Высший юридический колледж: экономика, финансы, служба безопасности»</w:t>
      </w: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2409">
        <w:rPr>
          <w:rFonts w:ascii="Times New Roman" w:hAnsi="Times New Roman" w:cs="Times New Roman"/>
          <w:i/>
          <w:sz w:val="28"/>
          <w:szCs w:val="28"/>
        </w:rPr>
        <w:t>Самигуллина</w:t>
      </w:r>
      <w:proofErr w:type="spellEnd"/>
      <w:r w:rsidRPr="001F2409">
        <w:rPr>
          <w:rFonts w:ascii="Times New Roman" w:hAnsi="Times New Roman" w:cs="Times New Roman"/>
          <w:i/>
          <w:sz w:val="28"/>
          <w:szCs w:val="28"/>
        </w:rPr>
        <w:t xml:space="preserve"> Г.З. - преподаватель</w:t>
      </w: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 xml:space="preserve">Рассмотрено на  ПЦК  </w:t>
      </w: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>Протокол № ___    «_</w:t>
      </w:r>
      <w:bookmarkStart w:id="0" w:name="_GoBack"/>
      <w:bookmarkEnd w:id="0"/>
      <w:r w:rsidRPr="001F2409">
        <w:rPr>
          <w:rFonts w:ascii="Times New Roman" w:hAnsi="Times New Roman" w:cs="Times New Roman"/>
          <w:sz w:val="28"/>
          <w:szCs w:val="28"/>
        </w:rPr>
        <w:t>__»_____________20____ г.</w:t>
      </w:r>
    </w:p>
    <w:p w:rsidR="001F2409" w:rsidRPr="001F2409" w:rsidRDefault="001F2409" w:rsidP="001F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409">
        <w:rPr>
          <w:rFonts w:ascii="Times New Roman" w:hAnsi="Times New Roman" w:cs="Times New Roman"/>
          <w:sz w:val="28"/>
          <w:szCs w:val="28"/>
        </w:rPr>
        <w:t>Председатель ПЦК ____________ / ________________/</w:t>
      </w:r>
    </w:p>
    <w:p w:rsidR="001F2409" w:rsidRDefault="001F2409" w:rsidP="008E2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F2409" w:rsidRDefault="001F2409" w:rsidP="008E2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F2409" w:rsidRDefault="001F2409" w:rsidP="008E2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F2409" w:rsidRDefault="001F2409" w:rsidP="008E2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F2409" w:rsidRDefault="001F2409" w:rsidP="008E2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F2409" w:rsidRDefault="001F2409" w:rsidP="008E2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F2409" w:rsidRDefault="001F2409" w:rsidP="008E2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F2409" w:rsidRDefault="001F2409" w:rsidP="008E2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F2409" w:rsidRDefault="001F2409" w:rsidP="008E2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F2409" w:rsidRDefault="001F2409" w:rsidP="008E2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F2409" w:rsidRDefault="001F2409" w:rsidP="008E2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E240F" w:rsidRPr="001F2409" w:rsidRDefault="008E240F" w:rsidP="008E2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Требования к оформлению контрольной работы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оформлении работы можно руководствоваться методическими пособиями,</w:t>
      </w:r>
      <w:r w:rsid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по отдельным вопросам обратиться  к преподавателю. 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Контрольная работа позволяет преподавателю увидеть уровень знаний </w:t>
      </w: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то, насколько хорошо он понял пройденный материал. Автору нужно доказать, что он не только владеет материалом в теории, но и может применить его на практике. Этим обусловлена и структура контрольной — работа имеет </w:t>
      </w: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теоретическую</w:t>
      </w:r>
      <w:proofErr w:type="gram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практическую части.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теоретической части рассматриваются несколько вопросов. В </w:t>
      </w: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практической</w:t>
      </w:r>
      <w:proofErr w:type="gram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обучающимуся</w:t>
      </w:r>
      <w:proofErr w:type="spell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выполнить ряд заданий.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что обучающийся должен показать уровень своих знаний и глубину понимания материала, ему также требуется: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продемонстрировать, что он умеет собирать и анализировать информацию; </w:t>
      </w: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показать, что он может обобщать данные и делать выводы.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придется преимущественно с научной литературой, тщательно выбирая источники. При проверке выбор источников тоже будет подвергаться оценке. Преподавателю важно видеть, что ученик умеет подбирать литературу и критически осмысливать написанное.</w:t>
      </w:r>
    </w:p>
    <w:p w:rsidR="008E240F" w:rsidRPr="001F2409" w:rsidRDefault="008E240F" w:rsidP="001F2409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работе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и оформлении контрольной по ГОСТу надо учитывать общие требования, которые предъявляются к работе:</w:t>
      </w:r>
      <w:proofErr w:type="gramEnd"/>
    </w:p>
    <w:p w:rsidR="008E240F" w:rsidRPr="001F2409" w:rsidRDefault="008E240F" w:rsidP="001F2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 должен придерживаться заданной тематики, не отступая от нее ни на шаг и не меняя тему;</w:t>
      </w:r>
    </w:p>
    <w:p w:rsidR="008E240F" w:rsidRPr="001F2409" w:rsidRDefault="008E240F" w:rsidP="001F2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запрещено менять тему самостоятельно без обращения к преподавателю;</w:t>
      </w:r>
    </w:p>
    <w:p w:rsidR="008E240F" w:rsidRPr="001F2409" w:rsidRDefault="008E240F" w:rsidP="001F2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оформлении работы нужно учитывать нормы и ГОСТы;</w:t>
      </w:r>
    </w:p>
    <w:p w:rsidR="008E240F" w:rsidRPr="001F2409" w:rsidRDefault="008E240F" w:rsidP="001F2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контрольная</w:t>
      </w:r>
      <w:proofErr w:type="gram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выполняется на основании не менее семи источников, выбранных автором;</w:t>
      </w:r>
    </w:p>
    <w:p w:rsidR="008E240F" w:rsidRPr="001F2409" w:rsidRDefault="008E240F" w:rsidP="001F2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должна быть авторской, в ней должны содержаться собственные выводы </w:t>
      </w: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240F" w:rsidRPr="001F2409" w:rsidRDefault="008E240F" w:rsidP="001F2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текст </w:t>
      </w: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контрольной</w:t>
      </w:r>
      <w:proofErr w:type="gram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иметь объем не менее 20 листов.</w:t>
      </w:r>
    </w:p>
    <w:p w:rsidR="008E240F" w:rsidRPr="001F2409" w:rsidRDefault="008E240F" w:rsidP="001F2409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Оформление по ГОСТу текста </w:t>
      </w:r>
      <w:proofErr w:type="gramStart"/>
      <w:r w:rsidRPr="001F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контрольной</w:t>
      </w:r>
      <w:proofErr w:type="gramEnd"/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работа выполнена, ее необходимо привести в соответствующий вид согласно ГОСТам: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контрольную</w:t>
      </w:r>
      <w:proofErr w:type="gram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набирают в </w:t>
      </w:r>
      <w:proofErr w:type="spell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другом текстовом редакторе с аналогичным функционалом;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наборе нужно использовать шрифт </w:t>
      </w:r>
      <w:proofErr w:type="spell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Times</w:t>
      </w:r>
      <w:proofErr w:type="spell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Roman</w:t>
      </w:r>
      <w:proofErr w:type="spell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интервал между строк — полуторный;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шрифта — 14;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выравнивается по ширине;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тексте делают красные строки с отступом в 12,5 мм;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нижнее и верхнее поля страницы должны иметь отступ в 20 мм;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слева отступ составляет 30 мм, справа — 15 мм;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контрольная</w:t>
      </w:r>
      <w:proofErr w:type="gram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нумеруется с первого листа, но на титульном листе номер не ставят;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заголовки работы оформляются жирным шрифтом;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заголовков точка не предусмотрена;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заголовки набираются прописными буквами;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названия разделов размещаются посередине строки, подразделы – с левого края;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распечатывается в принтере на листах А</w:t>
      </w: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240F" w:rsidRPr="001F2409" w:rsidRDefault="008E240F" w:rsidP="001F2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должен располагаться только на одной стороне листа.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имеет такую структуру:</w:t>
      </w:r>
    </w:p>
    <w:p w:rsidR="008E240F" w:rsidRPr="001F2409" w:rsidRDefault="008E240F" w:rsidP="001F24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Титульный лист;</w:t>
      </w:r>
    </w:p>
    <w:p w:rsidR="008E240F" w:rsidRPr="001F2409" w:rsidRDefault="008E240F" w:rsidP="001F24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Оглавление и введение;</w:t>
      </w:r>
    </w:p>
    <w:p w:rsidR="008E240F" w:rsidRPr="001F2409" w:rsidRDefault="008E240F" w:rsidP="001F24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текст </w:t>
      </w: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контрольной</w:t>
      </w:r>
      <w:proofErr w:type="gram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240F" w:rsidRPr="001F2409" w:rsidRDefault="008E240F" w:rsidP="001F24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Заключительная часть работы;</w:t>
      </w:r>
    </w:p>
    <w:p w:rsidR="008E240F" w:rsidRPr="001F2409" w:rsidRDefault="008E240F" w:rsidP="001F24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использованной литературы и источников;</w:t>
      </w:r>
    </w:p>
    <w:p w:rsidR="008E240F" w:rsidRPr="001F2409" w:rsidRDefault="008E240F" w:rsidP="001F24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Дополнения и приложения.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работе есть приложения, о них надо упоминать в оглавлении.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Ссылки нумеруются арабскими цифрами, при этом учитывают структуру работы (разделы и подразделы).</w:t>
      </w:r>
    </w:p>
    <w:p w:rsidR="008E240F" w:rsidRPr="001F2409" w:rsidRDefault="008E240F" w:rsidP="001F2409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по ГОСТу формул, рисунков и таблиц в работе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контрольной работе могут быть иллюстрации, формулы и различные таблицы. Более того, они даже желательны. Такие элементы также должны соответствовать государственным стандартам. В частности, и иллюстрации, и таблицы должны быть расположены либо сразу после упоминания о них (то есть в самом тексте), либо на отдельной странице, следующей за той, где это упоминание есть.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Вставить в текст таблицу несложно. В верхней части редактора выбираем вкладку «Вставка», переходим в раздел «Таблицы», затем – «Вставка таблицы». Останется выбрать нужное количество строк и столбцов и установить размеры каждого из столбцов.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Воспользовавшись командой «Вставка — Встроенный», можно вставить в текст контрольной работы стандартную формулу.</w:t>
      </w:r>
      <w:proofErr w:type="gram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выбрать «Формула — Вставить», то можно будет ввести новую формулу со всеми требующимися символами. Знаки при этом появятся на панели управления. Формулы и уравнения размещают по центру страницы.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Иллюстрации, таблицы и схемы сопровождаются пояснениями. Например, «Рисунок 1», «График 12», «Таблица 2».</w:t>
      </w:r>
    </w:p>
    <w:p w:rsidR="008E240F" w:rsidRPr="001F2409" w:rsidRDefault="008E240F" w:rsidP="001F2409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списка литературы и ссылок по ГОСТу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ГОСТом руководствуются при оформлении всей работы – от титульного листа и до списка литературы. Источники в списке литературы располагаются одним из двух способов:</w:t>
      </w:r>
    </w:p>
    <w:p w:rsidR="008E240F" w:rsidRPr="001F2409" w:rsidRDefault="008E240F" w:rsidP="001F24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мере того, как ссылки на работы появляются в тексте;</w:t>
      </w:r>
    </w:p>
    <w:p w:rsidR="008E240F" w:rsidRPr="001F2409" w:rsidRDefault="008E240F" w:rsidP="001F24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алфавитном порядке.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вариант популярен. </w:t>
      </w: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подход удобен как для обучающихся, так и для тех, кто проверяет работу.</w:t>
      </w:r>
      <w:proofErr w:type="gramEnd"/>
    </w:p>
    <w:p w:rsidR="008E240F" w:rsidRPr="001F2409" w:rsidRDefault="008E240F" w:rsidP="001F2409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Титульный лист </w:t>
      </w:r>
      <w:proofErr w:type="gramStart"/>
      <w:r w:rsidRPr="001F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контрольной</w:t>
      </w:r>
      <w:proofErr w:type="gramEnd"/>
      <w:r w:rsidRPr="001F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ГОСТ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Ничего сложного в оформлении </w:t>
      </w:r>
      <w:proofErr w:type="spell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титульника</w:t>
      </w:r>
      <w:proofErr w:type="spell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нет:</w:t>
      </w:r>
    </w:p>
    <w:p w:rsidR="008E240F" w:rsidRPr="001F2409" w:rsidRDefault="008E240F" w:rsidP="001F24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набирается 14-м шрифтом;</w:t>
      </w:r>
    </w:p>
    <w:p w:rsidR="008E240F" w:rsidRPr="001F2409" w:rsidRDefault="008E240F" w:rsidP="001F24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наборе используют шрифт </w:t>
      </w:r>
      <w:proofErr w:type="spell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Times</w:t>
      </w:r>
      <w:proofErr w:type="spell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Roman</w:t>
      </w:r>
      <w:proofErr w:type="spell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240F" w:rsidRPr="001F2409" w:rsidRDefault="008E240F" w:rsidP="001F24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шрифт должен быть черным;</w:t>
      </w:r>
    </w:p>
    <w:p w:rsidR="008E240F" w:rsidRPr="001F2409" w:rsidRDefault="008E240F" w:rsidP="001F24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использовать курсив;</w:t>
      </w:r>
    </w:p>
    <w:p w:rsidR="008E240F" w:rsidRPr="001F2409" w:rsidRDefault="008E240F" w:rsidP="001F24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 страницы имеют стандартные отступы по 20 мм сверху и снизу, по 15 мм слева и справа;</w:t>
      </w:r>
    </w:p>
    <w:p w:rsidR="008E240F" w:rsidRPr="001F2409" w:rsidRDefault="008E240F" w:rsidP="001F24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титульный лист должен иметь формат А</w:t>
      </w: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титульного листа:</w:t>
      </w:r>
    </w:p>
    <w:p w:rsidR="008E240F" w:rsidRPr="001F2409" w:rsidRDefault="008E240F" w:rsidP="001F24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об учебном заведении, факультете, кафедре;</w:t>
      </w:r>
    </w:p>
    <w:p w:rsidR="008E240F" w:rsidRPr="001F2409" w:rsidRDefault="008E240F" w:rsidP="001F24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работы;</w:t>
      </w:r>
    </w:p>
    <w:p w:rsidR="008E240F" w:rsidRPr="001F2409" w:rsidRDefault="008E240F" w:rsidP="001F24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автора и научного руководителя;</w:t>
      </w:r>
    </w:p>
    <w:p w:rsidR="008E240F" w:rsidRPr="001F2409" w:rsidRDefault="008E240F" w:rsidP="001F24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 и город написания.</w:t>
      </w:r>
    </w:p>
    <w:p w:rsidR="008E240F" w:rsidRPr="001F2409" w:rsidRDefault="008E240F" w:rsidP="001F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Перед оформлением </w:t>
      </w:r>
      <w:proofErr w:type="gramStart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контрольной</w:t>
      </w:r>
      <w:proofErr w:type="gramEnd"/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ознакомиться с </w:t>
      </w:r>
      <w:hyperlink r:id="rId6" w:tgtFrame="_blank" w:history="1">
        <w:r w:rsidRPr="001F2409">
          <w:rPr>
            <w:rFonts w:ascii="Times New Roman" w:eastAsia="Times New Roman" w:hAnsi="Times New Roman" w:cs="Times New Roman"/>
            <w:color w:val="3366FF"/>
            <w:sz w:val="28"/>
            <w:szCs w:val="28"/>
            <w:lang w:eastAsia="ru-RU"/>
          </w:rPr>
          <w:t>ГОСТ 7.1-2003</w:t>
        </w:r>
      </w:hyperlink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7" w:tgtFrame="_blank" w:history="1">
        <w:r w:rsidRPr="001F2409">
          <w:rPr>
            <w:rFonts w:ascii="Times New Roman" w:eastAsia="Times New Roman" w:hAnsi="Times New Roman" w:cs="Times New Roman"/>
            <w:color w:val="3366FF"/>
            <w:sz w:val="28"/>
            <w:szCs w:val="28"/>
            <w:lang w:eastAsia="ru-RU"/>
          </w:rPr>
          <w:t>ГОСТ 7.80-2000</w:t>
        </w:r>
      </w:hyperlink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8" w:tgtFrame="_blank" w:history="1">
        <w:r w:rsidRPr="001F2409">
          <w:rPr>
            <w:rFonts w:ascii="Times New Roman" w:eastAsia="Times New Roman" w:hAnsi="Times New Roman" w:cs="Times New Roman"/>
            <w:color w:val="3366FF"/>
            <w:sz w:val="28"/>
            <w:szCs w:val="28"/>
            <w:lang w:eastAsia="ru-RU"/>
          </w:rPr>
          <w:t>ГОСТ 7.82-2001</w:t>
        </w:r>
      </w:hyperlink>
      <w:r w:rsidRPr="001F2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Эти документы помогут разобраться в спорных вопросах.</w:t>
      </w:r>
    </w:p>
    <w:p w:rsidR="004323A2" w:rsidRPr="001F2409" w:rsidRDefault="004323A2">
      <w:pPr>
        <w:rPr>
          <w:rFonts w:ascii="Times New Roman" w:hAnsi="Times New Roman" w:cs="Times New Roman"/>
          <w:sz w:val="28"/>
          <w:szCs w:val="28"/>
        </w:rPr>
      </w:pPr>
    </w:p>
    <w:sectPr w:rsidR="004323A2" w:rsidRPr="001F2409" w:rsidSect="0043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58C"/>
    <w:multiLevelType w:val="multilevel"/>
    <w:tmpl w:val="3508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270EE"/>
    <w:multiLevelType w:val="multilevel"/>
    <w:tmpl w:val="29BE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B6853"/>
    <w:multiLevelType w:val="multilevel"/>
    <w:tmpl w:val="1400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C5B33"/>
    <w:multiLevelType w:val="multilevel"/>
    <w:tmpl w:val="F8F6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A29CE"/>
    <w:multiLevelType w:val="multilevel"/>
    <w:tmpl w:val="083C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036C1"/>
    <w:multiLevelType w:val="multilevel"/>
    <w:tmpl w:val="9BA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40F"/>
    <w:rsid w:val="001F2409"/>
    <w:rsid w:val="004323A2"/>
    <w:rsid w:val="008E240F"/>
    <w:rsid w:val="00AE16F3"/>
    <w:rsid w:val="00E0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A2"/>
  </w:style>
  <w:style w:type="paragraph" w:styleId="2">
    <w:name w:val="heading 2"/>
    <w:basedOn w:val="a"/>
    <w:link w:val="20"/>
    <w:uiPriority w:val="9"/>
    <w:qFormat/>
    <w:rsid w:val="008E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40F"/>
  </w:style>
  <w:style w:type="character" w:styleId="a4">
    <w:name w:val="Hyperlink"/>
    <w:basedOn w:val="a0"/>
    <w:uiPriority w:val="99"/>
    <w:semiHidden/>
    <w:unhideWhenUsed/>
    <w:rsid w:val="008E2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id=1311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tect.gost.ru/document.aspx?control=7&amp;id=138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ect.gost.ru/document.aspx?control=7&amp;id=129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Герасимова Людмила Юрьевна</cp:lastModifiedBy>
  <cp:revision>4</cp:revision>
  <dcterms:created xsi:type="dcterms:W3CDTF">2017-03-09T19:07:00Z</dcterms:created>
  <dcterms:modified xsi:type="dcterms:W3CDTF">2017-04-05T06:32:00Z</dcterms:modified>
</cp:coreProperties>
</file>